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1F1" w:rsidRPr="0005361D" w:rsidRDefault="0005361D" w:rsidP="0005361D">
      <w:pPr>
        <w:jc w:val="center"/>
        <w:rPr>
          <w:rFonts w:ascii="Times New Roman" w:hAnsi="Times New Roman" w:cs="Times New Roman"/>
          <w:sz w:val="28"/>
          <w:szCs w:val="28"/>
        </w:rPr>
      </w:pPr>
      <w:r w:rsidRPr="0005361D">
        <w:rPr>
          <w:rFonts w:ascii="Times New Roman" w:hAnsi="Times New Roman" w:cs="Times New Roman"/>
          <w:sz w:val="28"/>
          <w:szCs w:val="28"/>
        </w:rPr>
        <w:t>СООБЩЕНИЕ О РЕЗУЛЬТАТАХ ОТКРЫТОГО КОНКУРСА</w:t>
      </w:r>
    </w:p>
    <w:p w:rsidR="0005361D" w:rsidRPr="0005361D" w:rsidRDefault="0005361D" w:rsidP="000536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5361D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Самарской области (далее – Управление) сообщает, что по итогам открытого конкурса на замещение вакантных должностей государственной гражданской службы Российской Федерации, проведенного на основании приказа Управлени</w:t>
      </w:r>
      <w:r w:rsidR="006C415D">
        <w:rPr>
          <w:rFonts w:ascii="Times New Roman" w:hAnsi="Times New Roman" w:cs="Times New Roman"/>
          <w:sz w:val="28"/>
          <w:szCs w:val="28"/>
        </w:rPr>
        <w:t xml:space="preserve">я от </w:t>
      </w:r>
      <w:r w:rsidR="00104AB0">
        <w:rPr>
          <w:rFonts w:ascii="Times New Roman" w:hAnsi="Times New Roman" w:cs="Times New Roman"/>
          <w:sz w:val="28"/>
          <w:szCs w:val="28"/>
        </w:rPr>
        <w:t>10</w:t>
      </w:r>
      <w:r w:rsidR="006C415D">
        <w:rPr>
          <w:rFonts w:ascii="Times New Roman" w:hAnsi="Times New Roman" w:cs="Times New Roman"/>
          <w:sz w:val="28"/>
          <w:szCs w:val="28"/>
        </w:rPr>
        <w:t>.</w:t>
      </w:r>
      <w:r w:rsidR="00104AB0">
        <w:rPr>
          <w:rFonts w:ascii="Times New Roman" w:hAnsi="Times New Roman" w:cs="Times New Roman"/>
          <w:sz w:val="28"/>
          <w:szCs w:val="28"/>
        </w:rPr>
        <w:t>03</w:t>
      </w:r>
      <w:r w:rsidR="006C415D">
        <w:rPr>
          <w:rFonts w:ascii="Times New Roman" w:hAnsi="Times New Roman" w:cs="Times New Roman"/>
          <w:sz w:val="28"/>
          <w:szCs w:val="28"/>
        </w:rPr>
        <w:t>.201</w:t>
      </w:r>
      <w:r w:rsidR="00104AB0">
        <w:rPr>
          <w:rFonts w:ascii="Times New Roman" w:hAnsi="Times New Roman" w:cs="Times New Roman"/>
          <w:sz w:val="28"/>
          <w:szCs w:val="28"/>
        </w:rPr>
        <w:t>7</w:t>
      </w:r>
      <w:r w:rsidRPr="0005361D">
        <w:rPr>
          <w:rFonts w:ascii="Times New Roman" w:hAnsi="Times New Roman" w:cs="Times New Roman"/>
          <w:sz w:val="28"/>
          <w:szCs w:val="28"/>
        </w:rPr>
        <w:t xml:space="preserve"> </w:t>
      </w:r>
      <w:r w:rsidR="00675DC0">
        <w:rPr>
          <w:rFonts w:ascii="Times New Roman" w:hAnsi="Times New Roman" w:cs="Times New Roman"/>
          <w:sz w:val="28"/>
          <w:szCs w:val="28"/>
        </w:rPr>
        <w:t xml:space="preserve"> </w:t>
      </w:r>
      <w:r w:rsidR="006C415D">
        <w:rPr>
          <w:rFonts w:ascii="Times New Roman" w:hAnsi="Times New Roman" w:cs="Times New Roman"/>
          <w:sz w:val="28"/>
          <w:szCs w:val="28"/>
        </w:rPr>
        <w:t xml:space="preserve">№ </w:t>
      </w:r>
      <w:r w:rsidR="00104AB0">
        <w:rPr>
          <w:rFonts w:ascii="Times New Roman" w:hAnsi="Times New Roman" w:cs="Times New Roman"/>
          <w:sz w:val="28"/>
          <w:szCs w:val="28"/>
        </w:rPr>
        <w:t>90</w:t>
      </w:r>
      <w:r w:rsidRPr="0005361D">
        <w:rPr>
          <w:rFonts w:ascii="Times New Roman" w:hAnsi="Times New Roman" w:cs="Times New Roman"/>
          <w:sz w:val="28"/>
          <w:szCs w:val="28"/>
        </w:rPr>
        <w:t>, победителями признаны: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старшего специалиста 1 разряда Операционного отдела – Куликова Елена Сергеевна;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казначея Операционного отдела – Сучкова Елена Викторовна;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 xml:space="preserve">- на должность старшего казначея Операционного отдела – </w:t>
      </w:r>
      <w:proofErr w:type="spellStart"/>
      <w:r>
        <w:rPr>
          <w:sz w:val="28"/>
        </w:rPr>
        <w:t>Гадалина</w:t>
      </w:r>
      <w:proofErr w:type="spellEnd"/>
      <w:r>
        <w:rPr>
          <w:sz w:val="28"/>
        </w:rPr>
        <w:t xml:space="preserve"> Елена Вячеславовна;</w:t>
      </w:r>
    </w:p>
    <w:p w:rsidR="00AA6680" w:rsidRDefault="00AA6680" w:rsidP="00AA6680">
      <w:pPr>
        <w:pStyle w:val="a3"/>
        <w:ind w:firstLine="696"/>
        <w:rPr>
          <w:sz w:val="28"/>
        </w:rPr>
      </w:pPr>
      <w:r>
        <w:rPr>
          <w:sz w:val="28"/>
        </w:rPr>
        <w:t xml:space="preserve">- на должность старшего казначея </w:t>
      </w:r>
      <w:r>
        <w:rPr>
          <w:sz w:val="28"/>
        </w:rPr>
        <w:t xml:space="preserve">Операционного отдела – </w:t>
      </w:r>
      <w:r>
        <w:rPr>
          <w:sz w:val="28"/>
        </w:rPr>
        <w:t>Кулагин Павел Александрович;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казначея Отдела расходов – Хохрякова Елена Игоревна;</w:t>
      </w:r>
    </w:p>
    <w:p w:rsidR="00265836" w:rsidRPr="00BC4118" w:rsidRDefault="00265836" w:rsidP="00265836">
      <w:pPr>
        <w:pStyle w:val="a3"/>
        <w:ind w:firstLine="696"/>
        <w:rPr>
          <w:sz w:val="28"/>
        </w:rPr>
      </w:pPr>
      <w:r w:rsidRPr="00BC4118">
        <w:rPr>
          <w:sz w:val="28"/>
        </w:rPr>
        <w:t xml:space="preserve">- </w:t>
      </w:r>
      <w:r>
        <w:rPr>
          <w:sz w:val="28"/>
        </w:rPr>
        <w:t xml:space="preserve">на должность </w:t>
      </w:r>
      <w:r w:rsidRPr="00BC4118">
        <w:rPr>
          <w:sz w:val="28"/>
        </w:rPr>
        <w:t>старшего казначея Отдела расходов – Золотовск</w:t>
      </w:r>
      <w:r>
        <w:rPr>
          <w:sz w:val="28"/>
        </w:rPr>
        <w:t>ая</w:t>
      </w:r>
      <w:r w:rsidRPr="00BC4118">
        <w:rPr>
          <w:sz w:val="28"/>
        </w:rPr>
        <w:t xml:space="preserve"> Наталь</w:t>
      </w:r>
      <w:r>
        <w:rPr>
          <w:sz w:val="28"/>
        </w:rPr>
        <w:t>я</w:t>
      </w:r>
      <w:r w:rsidRPr="00BC4118">
        <w:rPr>
          <w:sz w:val="28"/>
        </w:rPr>
        <w:t xml:space="preserve"> Михайловн</w:t>
      </w:r>
      <w:r>
        <w:rPr>
          <w:sz w:val="28"/>
        </w:rPr>
        <w:t>а</w:t>
      </w:r>
      <w:r w:rsidRPr="00BC4118">
        <w:rPr>
          <w:sz w:val="28"/>
        </w:rPr>
        <w:t>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 главного казначея Отдела расходов – Чуйкова Оксана Павловна;</w:t>
      </w:r>
    </w:p>
    <w:p w:rsidR="00AA6680" w:rsidRDefault="00AA6680" w:rsidP="00AA6680">
      <w:pPr>
        <w:pStyle w:val="a3"/>
        <w:ind w:firstLine="696"/>
        <w:rPr>
          <w:sz w:val="28"/>
        </w:rPr>
      </w:pPr>
      <w:r>
        <w:rPr>
          <w:sz w:val="28"/>
        </w:rPr>
        <w:t>- на должность  главного казначея О</w:t>
      </w:r>
      <w:r>
        <w:rPr>
          <w:sz w:val="28"/>
        </w:rPr>
        <w:t xml:space="preserve">тдела расходов – </w:t>
      </w:r>
      <w:proofErr w:type="spellStart"/>
      <w:r>
        <w:rPr>
          <w:sz w:val="28"/>
        </w:rPr>
        <w:t>Халиуллина</w:t>
      </w:r>
      <w:proofErr w:type="spellEnd"/>
      <w:r>
        <w:rPr>
          <w:sz w:val="28"/>
        </w:rPr>
        <w:t xml:space="preserve"> Эльвира </w:t>
      </w:r>
      <w:proofErr w:type="spellStart"/>
      <w:r>
        <w:rPr>
          <w:sz w:val="28"/>
        </w:rPr>
        <w:t>Ринатовна</w:t>
      </w:r>
      <w:proofErr w:type="spellEnd"/>
      <w:r>
        <w:rPr>
          <w:sz w:val="28"/>
        </w:rPr>
        <w:t>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</w:t>
      </w:r>
      <w:r w:rsidRPr="0095498E">
        <w:rPr>
          <w:sz w:val="28"/>
        </w:rPr>
        <w:t xml:space="preserve"> </w:t>
      </w:r>
      <w:r>
        <w:rPr>
          <w:sz w:val="28"/>
        </w:rPr>
        <w:t>на должность старшего специалиста 1 разряда Отдела кадров – Михайлова Татьяна Павловна;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главного казначея Отдела финансового обеспечения – Малыхина Анна Сергеевна;</w:t>
      </w:r>
    </w:p>
    <w:p w:rsidR="0095498E" w:rsidRDefault="0095498E" w:rsidP="0095498E">
      <w:pPr>
        <w:pStyle w:val="a3"/>
        <w:ind w:firstLine="696"/>
        <w:rPr>
          <w:sz w:val="28"/>
          <w:szCs w:val="28"/>
        </w:rPr>
      </w:pPr>
      <w:r>
        <w:rPr>
          <w:sz w:val="28"/>
        </w:rPr>
        <w:t xml:space="preserve">- на должность старшего </w:t>
      </w:r>
      <w:proofErr w:type="gramStart"/>
      <w:r>
        <w:rPr>
          <w:sz w:val="28"/>
        </w:rPr>
        <w:t xml:space="preserve">казначея </w:t>
      </w:r>
      <w:r>
        <w:rPr>
          <w:sz w:val="28"/>
          <w:szCs w:val="28"/>
        </w:rPr>
        <w:t xml:space="preserve">Отдела кассового обслуживания исполнения бюджетов </w:t>
      </w:r>
      <w:r w:rsidRPr="00C12A9A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 внебюджетных</w:t>
      </w:r>
      <w:proofErr w:type="gramEnd"/>
      <w:r>
        <w:rPr>
          <w:sz w:val="28"/>
          <w:szCs w:val="28"/>
        </w:rPr>
        <w:t xml:space="preserve"> фондов </w:t>
      </w:r>
      <w:r>
        <w:rPr>
          <w:sz w:val="28"/>
        </w:rPr>
        <w:t>– Груздева Светлана Викторовна</w:t>
      </w:r>
      <w:r>
        <w:rPr>
          <w:sz w:val="28"/>
          <w:szCs w:val="28"/>
        </w:rPr>
        <w:t>;</w:t>
      </w:r>
    </w:p>
    <w:p w:rsidR="00265836" w:rsidRPr="00BC4118" w:rsidRDefault="00265836" w:rsidP="00265836">
      <w:pPr>
        <w:pStyle w:val="a3"/>
        <w:ind w:firstLine="696"/>
        <w:rPr>
          <w:sz w:val="28"/>
          <w:szCs w:val="28"/>
        </w:rPr>
      </w:pPr>
      <w:r w:rsidRPr="00BC4118">
        <w:rPr>
          <w:sz w:val="28"/>
        </w:rPr>
        <w:t xml:space="preserve">- </w:t>
      </w:r>
      <w:r>
        <w:rPr>
          <w:sz w:val="28"/>
        </w:rPr>
        <w:t xml:space="preserve">на должность </w:t>
      </w:r>
      <w:r w:rsidRPr="00BC4118">
        <w:rPr>
          <w:sz w:val="28"/>
        </w:rPr>
        <w:t xml:space="preserve">казначея </w:t>
      </w:r>
      <w:r w:rsidRPr="00BC4118">
        <w:rPr>
          <w:sz w:val="28"/>
          <w:szCs w:val="28"/>
        </w:rPr>
        <w:t xml:space="preserve">Отдела обслуживания силовых ведомств </w:t>
      </w:r>
      <w:r w:rsidRPr="00BC4118">
        <w:rPr>
          <w:sz w:val="28"/>
        </w:rPr>
        <w:t>– Филимонов</w:t>
      </w:r>
      <w:r>
        <w:rPr>
          <w:sz w:val="28"/>
        </w:rPr>
        <w:t xml:space="preserve"> Алексей Васильевич</w:t>
      </w:r>
      <w:r w:rsidRPr="00BC4118">
        <w:rPr>
          <w:sz w:val="28"/>
          <w:szCs w:val="28"/>
        </w:rPr>
        <w:t>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главного специалиста – эксперта Отдела государственных закупок</w:t>
      </w:r>
      <w:r w:rsidR="001306B8">
        <w:rPr>
          <w:sz w:val="28"/>
        </w:rPr>
        <w:t xml:space="preserve"> (контрактной службы)</w:t>
      </w:r>
      <w:r>
        <w:rPr>
          <w:sz w:val="28"/>
        </w:rPr>
        <w:t xml:space="preserve"> – Швец Анжела </w:t>
      </w:r>
      <w:proofErr w:type="spellStart"/>
      <w:r>
        <w:rPr>
          <w:sz w:val="28"/>
        </w:rPr>
        <w:t>Рахмоналиевна</w:t>
      </w:r>
      <w:proofErr w:type="spellEnd"/>
      <w:r>
        <w:rPr>
          <w:sz w:val="28"/>
        </w:rPr>
        <w:t>;</w:t>
      </w:r>
    </w:p>
    <w:p w:rsidR="007D5723" w:rsidRDefault="007D5723" w:rsidP="007D5723">
      <w:pPr>
        <w:pStyle w:val="a3"/>
        <w:ind w:firstLine="696"/>
        <w:rPr>
          <w:sz w:val="28"/>
        </w:rPr>
      </w:pPr>
      <w:r>
        <w:rPr>
          <w:sz w:val="28"/>
        </w:rPr>
        <w:t>- на должность ведущего специалиста – эксперта Отдела государственных закупок (контрактной службы) – Шипилова Кристина Алексеевна;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 xml:space="preserve">- на должность старшего казначея </w:t>
      </w:r>
      <w:r>
        <w:rPr>
          <w:sz w:val="28"/>
          <w:szCs w:val="28"/>
        </w:rPr>
        <w:t xml:space="preserve">Отдела кассового обслуживания исполнения бюджетов </w:t>
      </w:r>
      <w:r>
        <w:rPr>
          <w:sz w:val="28"/>
        </w:rPr>
        <w:t>– Старчикова Наталья Анатольевна;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</w:t>
      </w:r>
      <w:r w:rsidRPr="0095498E">
        <w:rPr>
          <w:sz w:val="28"/>
        </w:rPr>
        <w:t xml:space="preserve"> </w:t>
      </w:r>
      <w:r>
        <w:rPr>
          <w:sz w:val="28"/>
        </w:rPr>
        <w:t>на должность старшего специалиста 1 разряда Отдела № 20 – Савина Ольга Владимировна;</w:t>
      </w:r>
    </w:p>
    <w:p w:rsidR="00AA6680" w:rsidRDefault="00AA6680" w:rsidP="00AA6680">
      <w:pPr>
        <w:pStyle w:val="a3"/>
        <w:ind w:firstLine="696"/>
        <w:rPr>
          <w:sz w:val="28"/>
        </w:rPr>
      </w:pPr>
      <w:r>
        <w:rPr>
          <w:sz w:val="28"/>
        </w:rPr>
        <w:t>-</w:t>
      </w:r>
      <w:r w:rsidRPr="0095498E">
        <w:rPr>
          <w:sz w:val="28"/>
        </w:rPr>
        <w:t xml:space="preserve"> </w:t>
      </w:r>
      <w:r>
        <w:rPr>
          <w:sz w:val="28"/>
        </w:rPr>
        <w:t>на должность старшего специалиста</w:t>
      </w:r>
      <w:r>
        <w:rPr>
          <w:sz w:val="28"/>
        </w:rPr>
        <w:t xml:space="preserve"> 1 разряда Отдела № 20 – </w:t>
      </w:r>
      <w:proofErr w:type="spellStart"/>
      <w:r>
        <w:rPr>
          <w:sz w:val="28"/>
        </w:rPr>
        <w:t>Согоян</w:t>
      </w:r>
      <w:proofErr w:type="spellEnd"/>
      <w:r>
        <w:rPr>
          <w:sz w:val="28"/>
        </w:rPr>
        <w:t xml:space="preserve"> Белла </w:t>
      </w:r>
      <w:proofErr w:type="spellStart"/>
      <w:r>
        <w:rPr>
          <w:sz w:val="28"/>
        </w:rPr>
        <w:t>Арменаковна</w:t>
      </w:r>
      <w:proofErr w:type="spellEnd"/>
      <w:r>
        <w:rPr>
          <w:sz w:val="28"/>
        </w:rPr>
        <w:t>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казначея Отдела № 20 – Стецура Натал</w:t>
      </w:r>
      <w:r w:rsidR="001306B8">
        <w:rPr>
          <w:sz w:val="28"/>
        </w:rPr>
        <w:t>и</w:t>
      </w:r>
      <w:r>
        <w:rPr>
          <w:sz w:val="28"/>
        </w:rPr>
        <w:t>я Александровна;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lastRenderedPageBreak/>
        <w:t>- на должность главного казначея Отдела № 21 – Пакулова Светлана Сергеевна;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</w:t>
      </w:r>
      <w:r w:rsidRPr="0095498E">
        <w:rPr>
          <w:sz w:val="28"/>
        </w:rPr>
        <w:t xml:space="preserve"> </w:t>
      </w:r>
      <w:r>
        <w:rPr>
          <w:sz w:val="28"/>
        </w:rPr>
        <w:t>на должность казначея Отдела № 22 – Винокурова Людмила Васильевна;</w:t>
      </w:r>
    </w:p>
    <w:p w:rsidR="0095498E" w:rsidRDefault="0095498E" w:rsidP="0095498E">
      <w:pPr>
        <w:pStyle w:val="a3"/>
        <w:ind w:firstLine="696"/>
        <w:rPr>
          <w:sz w:val="28"/>
        </w:rPr>
      </w:pPr>
      <w:r>
        <w:rPr>
          <w:sz w:val="28"/>
        </w:rPr>
        <w:t>- на должность старшего казначея Отдела № 22 – Пивоварова Татьяна Анатольевна;</w:t>
      </w:r>
    </w:p>
    <w:p w:rsidR="00265836" w:rsidRDefault="00265836" w:rsidP="00265836">
      <w:pPr>
        <w:pStyle w:val="a3"/>
        <w:ind w:firstLine="696"/>
        <w:rPr>
          <w:sz w:val="28"/>
        </w:rPr>
      </w:pPr>
      <w:r w:rsidRPr="00BC4118">
        <w:rPr>
          <w:sz w:val="28"/>
        </w:rPr>
        <w:t xml:space="preserve">- </w:t>
      </w:r>
      <w:r>
        <w:rPr>
          <w:sz w:val="28"/>
        </w:rPr>
        <w:t xml:space="preserve">на должность </w:t>
      </w:r>
      <w:r w:rsidRPr="00BC4118">
        <w:rPr>
          <w:sz w:val="28"/>
        </w:rPr>
        <w:t>казначея Отдела № 35 – Дмитриев</w:t>
      </w:r>
      <w:r>
        <w:rPr>
          <w:sz w:val="28"/>
        </w:rPr>
        <w:t>а</w:t>
      </w:r>
      <w:r w:rsidRPr="00BC4118">
        <w:rPr>
          <w:sz w:val="28"/>
        </w:rPr>
        <w:t xml:space="preserve"> Валентин</w:t>
      </w:r>
      <w:r>
        <w:rPr>
          <w:sz w:val="28"/>
        </w:rPr>
        <w:t>а Ивановна.</w:t>
      </w:r>
    </w:p>
    <w:p w:rsidR="0095498E" w:rsidRDefault="0095498E" w:rsidP="0095498E">
      <w:pPr>
        <w:pStyle w:val="a3"/>
        <w:ind w:firstLine="696"/>
        <w:rPr>
          <w:sz w:val="28"/>
        </w:rPr>
      </w:pPr>
    </w:p>
    <w:p w:rsidR="00892612" w:rsidRPr="007D5723" w:rsidRDefault="00C35E36" w:rsidP="006C415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</w:t>
      </w:r>
      <w:r w:rsidR="006C415D"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едлагаем победителям конкурса </w:t>
      </w:r>
      <w:r w:rsidR="0095498E"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>10.07</w:t>
      </w:r>
      <w:r w:rsidR="006C415D"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5498E"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10-00 прибыть в Управление Федерального казначейства по Самарской области по адресу:             г. Самара, ул. </w:t>
      </w:r>
      <w:r w:rsidR="0095498E"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</w:t>
      </w:r>
      <w:r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Садовая, 24</w:t>
      </w:r>
      <w:proofErr w:type="gramStart"/>
      <w:r w:rsidR="0095498E"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7D572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каб. 220, для оформления назначения на вышеуказанную должность государственной гражданской службы Российской Федерации.</w:t>
      </w:r>
    </w:p>
    <w:p w:rsidR="007D5723" w:rsidRDefault="007D5723" w:rsidP="007D5723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7D5723">
        <w:rPr>
          <w:sz w:val="28"/>
          <w:szCs w:val="28"/>
        </w:rPr>
        <w:t>В соответствии с п.10 Порядка и сроков работы конкурсной комиссии для проведения конкурса на замещение вакантной должности государственной гражданской службы Российской Федерации, утвержденного приказом  Федерального казначейства от 23.03.2012 № 4н, конкурс на замещение вакантных должностей проводится при наличии не менее двух кандидатов. В связи с этим признать конкурс не состоявшимся по должностям:</w:t>
      </w:r>
    </w:p>
    <w:p w:rsidR="007D5723" w:rsidRPr="007D5723" w:rsidRDefault="007D5723" w:rsidP="007D5723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7D5723">
        <w:rPr>
          <w:sz w:val="28"/>
          <w:szCs w:val="28"/>
        </w:rPr>
        <w:t>- казначея Отдела кассового обслуживания исполнения бюджетов  государственных внебюджетных фондов – 1 единица;</w:t>
      </w:r>
    </w:p>
    <w:p w:rsidR="007D5723" w:rsidRPr="007D5723" w:rsidRDefault="007D5723" w:rsidP="007D5723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7D5723">
        <w:rPr>
          <w:sz w:val="28"/>
          <w:szCs w:val="28"/>
        </w:rPr>
        <w:t xml:space="preserve">- старшего  специалиста 1 разряда Отдела кассового обслуживания исполнения бюджетов – 1 единица.                              </w:t>
      </w:r>
    </w:p>
    <w:p w:rsidR="007D5723" w:rsidRDefault="007D5723" w:rsidP="007D5723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7D5723" w:rsidRDefault="007D5723" w:rsidP="007D5723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тем, что для участия в конкурсе по должностям:</w:t>
      </w:r>
    </w:p>
    <w:p w:rsidR="007D5723" w:rsidRDefault="007D5723" w:rsidP="007D5723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старший специалист 1 разряда Отдела финансового обеспечения </w:t>
      </w:r>
      <w:r w:rsidRPr="007D5723">
        <w:rPr>
          <w:sz w:val="28"/>
          <w:szCs w:val="28"/>
        </w:rPr>
        <w:t>– 1 единица</w:t>
      </w:r>
      <w:r>
        <w:rPr>
          <w:sz w:val="28"/>
          <w:szCs w:val="28"/>
        </w:rPr>
        <w:t>;</w:t>
      </w:r>
    </w:p>
    <w:p w:rsidR="007D5723" w:rsidRPr="007D5723" w:rsidRDefault="007D5723" w:rsidP="007D5723">
      <w:pPr>
        <w:pStyle w:val="3"/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D5723">
        <w:rPr>
          <w:rFonts w:eastAsiaTheme="minorHAnsi"/>
          <w:sz w:val="28"/>
          <w:szCs w:val="28"/>
          <w:lang w:eastAsia="en-US"/>
        </w:rPr>
        <w:t xml:space="preserve"> - старший специалист 1 разряда Операционного отдела – 1 единица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7D5723" w:rsidRDefault="007D5723" w:rsidP="007D5723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кандидатов не было, считать конкурс не состоявшимся.</w:t>
      </w:r>
    </w:p>
    <w:p w:rsidR="007D5723" w:rsidRPr="006C415D" w:rsidRDefault="007D5723" w:rsidP="006C41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5E36" w:rsidRDefault="00C35E36" w:rsidP="000536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Остальным претендентам отказано в назначении на вакантные должности государственной гражданской службы Российской Федерации Управления Федерального казначейства по Самарской области. Документы им могут быть возвращены по письменному заявлению, направленному по адресу: 443110, г. Самара, ул. Ново</w:t>
      </w:r>
      <w:r w:rsidR="00104A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Садовая, д.24 «А».</w:t>
      </w:r>
    </w:p>
    <w:p w:rsidR="00C35E36" w:rsidRDefault="00C35E36" w:rsidP="000536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телефоны: 265-79-</w:t>
      </w:r>
      <w:r w:rsidR="00104AB0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>, 334-54-70.</w:t>
      </w:r>
    </w:p>
    <w:p w:rsidR="00AA6680" w:rsidRDefault="00AA6680" w:rsidP="000536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80" w:rsidRDefault="00AA6680" w:rsidP="000536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5E36" w:rsidRPr="00C35E36" w:rsidRDefault="00C35E36" w:rsidP="0005361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Председатель конкурсной комиссии                                       </w:t>
      </w:r>
      <w:r w:rsidR="006C415D">
        <w:rPr>
          <w:rFonts w:ascii="Times New Roman" w:hAnsi="Times New Roman" w:cs="Times New Roman"/>
          <w:sz w:val="28"/>
          <w:szCs w:val="28"/>
        </w:rPr>
        <w:t>В.А. Квасников</w:t>
      </w:r>
    </w:p>
    <w:sectPr w:rsidR="00C35E36" w:rsidRPr="00C35E36" w:rsidSect="00AA6680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B8B"/>
    <w:rsid w:val="0005361D"/>
    <w:rsid w:val="000B263B"/>
    <w:rsid w:val="00104AB0"/>
    <w:rsid w:val="001306B8"/>
    <w:rsid w:val="001A7936"/>
    <w:rsid w:val="00265836"/>
    <w:rsid w:val="00292CE4"/>
    <w:rsid w:val="00392372"/>
    <w:rsid w:val="005E755F"/>
    <w:rsid w:val="00675DC0"/>
    <w:rsid w:val="00676B8B"/>
    <w:rsid w:val="006C415D"/>
    <w:rsid w:val="00720518"/>
    <w:rsid w:val="007D5723"/>
    <w:rsid w:val="00844B64"/>
    <w:rsid w:val="00892612"/>
    <w:rsid w:val="0095498E"/>
    <w:rsid w:val="00A040EB"/>
    <w:rsid w:val="00AA6680"/>
    <w:rsid w:val="00BA6A44"/>
    <w:rsid w:val="00C01702"/>
    <w:rsid w:val="00C35E36"/>
    <w:rsid w:val="00C40578"/>
    <w:rsid w:val="00C94479"/>
    <w:rsid w:val="00E311F1"/>
    <w:rsid w:val="00F62C26"/>
    <w:rsid w:val="00F8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549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54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D57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D572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549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54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D57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D572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BE736-A6A9-4883-A0EC-34F13EE8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Самарской области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Шамгунова Дина Галеевна</dc:creator>
  <cp:keywords/>
  <dc:description/>
  <cp:lastModifiedBy>Кумакшева Светлана Владимировна</cp:lastModifiedBy>
  <cp:revision>13</cp:revision>
  <cp:lastPrinted>2017-06-27T09:22:00Z</cp:lastPrinted>
  <dcterms:created xsi:type="dcterms:W3CDTF">2015-07-16T13:10:00Z</dcterms:created>
  <dcterms:modified xsi:type="dcterms:W3CDTF">2017-06-27T09:22:00Z</dcterms:modified>
</cp:coreProperties>
</file>