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99" w:rsidRPr="0007392C" w:rsidRDefault="0005361D" w:rsidP="00E959A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361D">
        <w:rPr>
          <w:rFonts w:ascii="Times New Roman" w:hAnsi="Times New Roman" w:cs="Times New Roman"/>
          <w:sz w:val="28"/>
          <w:szCs w:val="28"/>
        </w:rPr>
        <w:t>СООБЩЕНИЕ О РЕЗУЛЬТАТАХ ОТКРЫТОГО КОНКУРСА</w:t>
      </w:r>
    </w:p>
    <w:p w:rsidR="0005361D" w:rsidRPr="00607B63" w:rsidRDefault="0005361D" w:rsidP="002746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B63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Самарской области (далее – Управление) сообщает, что по итогам открытого конкурса на замещение вакантных должностей государственной гражданской службы Российской Федерации, проведенного на основании приказа Управлени</w:t>
      </w:r>
      <w:r w:rsidR="006C415D" w:rsidRPr="00607B63">
        <w:rPr>
          <w:rFonts w:ascii="Times New Roman" w:hAnsi="Times New Roman" w:cs="Times New Roman"/>
          <w:sz w:val="28"/>
          <w:szCs w:val="28"/>
        </w:rPr>
        <w:t xml:space="preserve">я </w:t>
      </w:r>
      <w:r w:rsidR="009F1058" w:rsidRPr="00607B63">
        <w:rPr>
          <w:rFonts w:ascii="Times New Roman" w:hAnsi="Times New Roman" w:cs="Times New Roman"/>
          <w:sz w:val="28"/>
          <w:szCs w:val="28"/>
        </w:rPr>
        <w:t xml:space="preserve">от </w:t>
      </w:r>
      <w:r w:rsidR="00BE4921" w:rsidRPr="00607B63">
        <w:rPr>
          <w:rFonts w:ascii="Times New Roman" w:hAnsi="Times New Roman" w:cs="Times New Roman"/>
          <w:sz w:val="28"/>
          <w:szCs w:val="28"/>
        </w:rPr>
        <w:t>1</w:t>
      </w:r>
      <w:r w:rsidR="00607B63" w:rsidRPr="00607B63">
        <w:rPr>
          <w:rFonts w:ascii="Times New Roman" w:hAnsi="Times New Roman" w:cs="Times New Roman"/>
          <w:sz w:val="28"/>
          <w:szCs w:val="28"/>
        </w:rPr>
        <w:t>6</w:t>
      </w:r>
      <w:r w:rsidR="004612E4" w:rsidRPr="00607B63">
        <w:rPr>
          <w:rFonts w:ascii="Times New Roman" w:hAnsi="Times New Roman" w:cs="Times New Roman"/>
          <w:sz w:val="28"/>
          <w:szCs w:val="28"/>
        </w:rPr>
        <w:t>.</w:t>
      </w:r>
      <w:r w:rsidR="00BE4921" w:rsidRPr="00607B63">
        <w:rPr>
          <w:rFonts w:ascii="Times New Roman" w:hAnsi="Times New Roman" w:cs="Times New Roman"/>
          <w:sz w:val="28"/>
          <w:szCs w:val="28"/>
        </w:rPr>
        <w:t>0</w:t>
      </w:r>
      <w:r w:rsidR="00607B63" w:rsidRPr="00607B63">
        <w:rPr>
          <w:rFonts w:ascii="Times New Roman" w:hAnsi="Times New Roman" w:cs="Times New Roman"/>
          <w:sz w:val="28"/>
          <w:szCs w:val="28"/>
        </w:rPr>
        <w:t>9</w:t>
      </w:r>
      <w:r w:rsidR="00A27246" w:rsidRPr="00607B63">
        <w:rPr>
          <w:rFonts w:ascii="Times New Roman" w:hAnsi="Times New Roman" w:cs="Times New Roman"/>
          <w:sz w:val="28"/>
          <w:szCs w:val="28"/>
        </w:rPr>
        <w:t>.20</w:t>
      </w:r>
      <w:r w:rsidR="00BE4921" w:rsidRPr="00607B63">
        <w:rPr>
          <w:rFonts w:ascii="Times New Roman" w:hAnsi="Times New Roman" w:cs="Times New Roman"/>
          <w:sz w:val="28"/>
          <w:szCs w:val="28"/>
        </w:rPr>
        <w:t>20</w:t>
      </w:r>
      <w:r w:rsidR="00A27246" w:rsidRPr="00607B63">
        <w:rPr>
          <w:rFonts w:ascii="Times New Roman" w:hAnsi="Times New Roman" w:cs="Times New Roman"/>
          <w:sz w:val="28"/>
          <w:szCs w:val="28"/>
        </w:rPr>
        <w:t xml:space="preserve">   № </w:t>
      </w:r>
      <w:r w:rsidR="00BE4921" w:rsidRPr="00607B63">
        <w:rPr>
          <w:rFonts w:ascii="Times New Roman" w:hAnsi="Times New Roman" w:cs="Times New Roman"/>
          <w:sz w:val="28"/>
          <w:szCs w:val="28"/>
        </w:rPr>
        <w:t>1</w:t>
      </w:r>
      <w:r w:rsidR="00607B63" w:rsidRPr="00607B63">
        <w:rPr>
          <w:rFonts w:ascii="Times New Roman" w:hAnsi="Times New Roman" w:cs="Times New Roman"/>
          <w:sz w:val="28"/>
          <w:szCs w:val="28"/>
        </w:rPr>
        <w:t xml:space="preserve">92 </w:t>
      </w:r>
      <w:r w:rsidRPr="00607B63">
        <w:rPr>
          <w:rFonts w:ascii="Times New Roman" w:hAnsi="Times New Roman" w:cs="Times New Roman"/>
          <w:sz w:val="28"/>
          <w:szCs w:val="28"/>
        </w:rPr>
        <w:t>победителями признаны:</w:t>
      </w:r>
    </w:p>
    <w:p w:rsidR="001E41D2" w:rsidRPr="00607B63" w:rsidRDefault="009F1058" w:rsidP="00274602">
      <w:pPr>
        <w:pStyle w:val="a3"/>
        <w:ind w:firstLine="567"/>
        <w:rPr>
          <w:rFonts w:eastAsiaTheme="minorHAnsi"/>
          <w:sz w:val="28"/>
          <w:szCs w:val="28"/>
          <w:lang w:eastAsia="en-US"/>
        </w:rPr>
      </w:pPr>
      <w:r w:rsidRPr="00607B63">
        <w:rPr>
          <w:rFonts w:eastAsiaTheme="minorHAnsi"/>
          <w:sz w:val="28"/>
          <w:szCs w:val="28"/>
          <w:lang w:eastAsia="en-US"/>
        </w:rPr>
        <w:t xml:space="preserve">- </w:t>
      </w:r>
      <w:r w:rsidR="00A27246" w:rsidRPr="00607B63">
        <w:rPr>
          <w:sz w:val="28"/>
          <w:szCs w:val="28"/>
        </w:rPr>
        <w:t xml:space="preserve">на должность </w:t>
      </w:r>
      <w:r w:rsidR="00607B63" w:rsidRPr="00607B63">
        <w:rPr>
          <w:sz w:val="28"/>
          <w:szCs w:val="28"/>
        </w:rPr>
        <w:t>старшего казначея Операционного о</w:t>
      </w:r>
      <w:r w:rsidR="001E41D2" w:rsidRPr="00607B63">
        <w:rPr>
          <w:sz w:val="28"/>
          <w:szCs w:val="28"/>
        </w:rPr>
        <w:t>тдела</w:t>
      </w:r>
      <w:r w:rsidR="00607B63" w:rsidRPr="00607B63">
        <w:rPr>
          <w:sz w:val="28"/>
          <w:szCs w:val="28"/>
        </w:rPr>
        <w:t xml:space="preserve"> </w:t>
      </w:r>
      <w:r w:rsidR="001E41D2" w:rsidRPr="00607B63">
        <w:rPr>
          <w:sz w:val="28"/>
          <w:szCs w:val="28"/>
        </w:rPr>
        <w:t xml:space="preserve">– </w:t>
      </w:r>
      <w:r w:rsidR="00607B63" w:rsidRPr="00607B63">
        <w:rPr>
          <w:sz w:val="28"/>
          <w:szCs w:val="28"/>
        </w:rPr>
        <w:t>Белорусцева Ольга Леонидовна, Чекистов Ярослав Александрович</w:t>
      </w:r>
      <w:r w:rsidR="00184B02" w:rsidRPr="00607B63">
        <w:rPr>
          <w:sz w:val="28"/>
          <w:szCs w:val="28"/>
        </w:rPr>
        <w:t>;</w:t>
      </w:r>
    </w:p>
    <w:p w:rsidR="008F6668" w:rsidRDefault="00A27246" w:rsidP="00274602">
      <w:pPr>
        <w:pStyle w:val="a3"/>
        <w:ind w:firstLine="567"/>
        <w:rPr>
          <w:rFonts w:eastAsiaTheme="minorHAnsi"/>
          <w:sz w:val="28"/>
          <w:szCs w:val="28"/>
          <w:lang w:eastAsia="en-US"/>
        </w:rPr>
      </w:pPr>
      <w:r w:rsidRPr="00607B63">
        <w:rPr>
          <w:sz w:val="28"/>
          <w:szCs w:val="28"/>
        </w:rPr>
        <w:t xml:space="preserve">- </w:t>
      </w:r>
      <w:r w:rsidR="009F1058" w:rsidRPr="00607B63">
        <w:rPr>
          <w:rFonts w:eastAsiaTheme="minorHAnsi"/>
          <w:sz w:val="28"/>
          <w:szCs w:val="28"/>
          <w:lang w:eastAsia="en-US"/>
        </w:rPr>
        <w:t xml:space="preserve">на должность </w:t>
      </w:r>
      <w:r w:rsidR="00BE4921" w:rsidRPr="00607B63">
        <w:rPr>
          <w:rFonts w:eastAsiaTheme="minorHAnsi"/>
          <w:sz w:val="28"/>
          <w:szCs w:val="28"/>
          <w:lang w:eastAsia="en-US"/>
        </w:rPr>
        <w:t xml:space="preserve">старшего </w:t>
      </w:r>
      <w:r w:rsidR="008F6668" w:rsidRPr="00607B63">
        <w:rPr>
          <w:sz w:val="28"/>
          <w:szCs w:val="28"/>
        </w:rPr>
        <w:t xml:space="preserve">казначея </w:t>
      </w:r>
      <w:r w:rsidR="001317E6" w:rsidRPr="00607B63">
        <w:rPr>
          <w:sz w:val="28"/>
          <w:szCs w:val="28"/>
        </w:rPr>
        <w:t xml:space="preserve">Отдела </w:t>
      </w:r>
      <w:r w:rsidR="00607B63" w:rsidRPr="00607B63">
        <w:rPr>
          <w:sz w:val="28"/>
          <w:szCs w:val="28"/>
        </w:rPr>
        <w:t>ведения федеральных реестров</w:t>
      </w:r>
      <w:r w:rsidR="001317E6" w:rsidRPr="00607B63">
        <w:rPr>
          <w:sz w:val="28"/>
          <w:szCs w:val="28"/>
        </w:rPr>
        <w:t xml:space="preserve"> –</w:t>
      </w:r>
      <w:r w:rsidR="00BE4921" w:rsidRPr="00607B63">
        <w:rPr>
          <w:sz w:val="28"/>
          <w:szCs w:val="28"/>
        </w:rPr>
        <w:t xml:space="preserve"> </w:t>
      </w:r>
      <w:r w:rsidR="00607B63" w:rsidRPr="00607B63">
        <w:rPr>
          <w:sz w:val="28"/>
          <w:szCs w:val="28"/>
        </w:rPr>
        <w:t>Трушкина Юлия Евгеньевна</w:t>
      </w:r>
      <w:r w:rsidR="008F6668" w:rsidRPr="00607B63">
        <w:rPr>
          <w:rFonts w:eastAsiaTheme="minorHAnsi"/>
          <w:sz w:val="28"/>
          <w:szCs w:val="28"/>
          <w:lang w:eastAsia="en-US"/>
        </w:rPr>
        <w:t>;</w:t>
      </w:r>
    </w:p>
    <w:p w:rsidR="00607B63" w:rsidRDefault="00607B63" w:rsidP="00607B63">
      <w:pPr>
        <w:pStyle w:val="a3"/>
        <w:ind w:firstLine="567"/>
        <w:rPr>
          <w:rFonts w:eastAsiaTheme="minorHAnsi"/>
          <w:sz w:val="28"/>
          <w:szCs w:val="28"/>
          <w:lang w:eastAsia="en-US"/>
        </w:rPr>
      </w:pPr>
      <w:r w:rsidRPr="00607B63">
        <w:rPr>
          <w:sz w:val="28"/>
          <w:szCs w:val="28"/>
        </w:rPr>
        <w:t xml:space="preserve">- </w:t>
      </w:r>
      <w:r w:rsidRPr="00607B63">
        <w:rPr>
          <w:rFonts w:eastAsiaTheme="minorHAnsi"/>
          <w:sz w:val="28"/>
          <w:szCs w:val="28"/>
          <w:lang w:eastAsia="en-US"/>
        </w:rPr>
        <w:t xml:space="preserve">на должность старшего </w:t>
      </w:r>
      <w:r w:rsidR="00524E63">
        <w:rPr>
          <w:rFonts w:eastAsiaTheme="minorHAnsi"/>
          <w:sz w:val="28"/>
          <w:szCs w:val="28"/>
          <w:lang w:eastAsia="en-US"/>
        </w:rPr>
        <w:t>специалиста 1 разряда</w:t>
      </w:r>
      <w:r w:rsidRPr="00607B63">
        <w:rPr>
          <w:sz w:val="28"/>
          <w:szCs w:val="28"/>
        </w:rPr>
        <w:t xml:space="preserve"> Отдела ведения федеральных реестров – </w:t>
      </w:r>
      <w:r w:rsidR="00524E63">
        <w:rPr>
          <w:sz w:val="28"/>
          <w:szCs w:val="28"/>
        </w:rPr>
        <w:t>Сидоренко Мария Сергеевна</w:t>
      </w:r>
      <w:r w:rsidRPr="00607B63">
        <w:rPr>
          <w:rFonts w:eastAsiaTheme="minorHAnsi"/>
          <w:sz w:val="28"/>
          <w:szCs w:val="28"/>
          <w:lang w:eastAsia="en-US"/>
        </w:rPr>
        <w:t>;</w:t>
      </w:r>
    </w:p>
    <w:p w:rsidR="00524E63" w:rsidRDefault="00BE4921" w:rsidP="009D2043">
      <w:pPr>
        <w:pStyle w:val="a3"/>
        <w:ind w:firstLine="567"/>
        <w:rPr>
          <w:sz w:val="28"/>
          <w:szCs w:val="28"/>
        </w:rPr>
      </w:pPr>
      <w:r w:rsidRPr="00524E63">
        <w:rPr>
          <w:sz w:val="28"/>
          <w:szCs w:val="28"/>
        </w:rPr>
        <w:t xml:space="preserve">- </w:t>
      </w:r>
      <w:r w:rsidRPr="00524E63">
        <w:rPr>
          <w:rFonts w:eastAsiaTheme="minorHAnsi"/>
          <w:sz w:val="28"/>
          <w:szCs w:val="28"/>
          <w:lang w:eastAsia="en-US"/>
        </w:rPr>
        <w:t xml:space="preserve">на должность старшего </w:t>
      </w:r>
      <w:r w:rsidRPr="00524E63">
        <w:rPr>
          <w:sz w:val="28"/>
          <w:szCs w:val="28"/>
        </w:rPr>
        <w:t xml:space="preserve">казначея Отдела </w:t>
      </w:r>
      <w:r w:rsidR="00524E63" w:rsidRPr="00524E63">
        <w:rPr>
          <w:sz w:val="28"/>
          <w:szCs w:val="28"/>
        </w:rPr>
        <w:t>казначейского сопровождения</w:t>
      </w:r>
      <w:r w:rsidRPr="00524E63">
        <w:rPr>
          <w:sz w:val="28"/>
          <w:szCs w:val="28"/>
        </w:rPr>
        <w:t xml:space="preserve"> – </w:t>
      </w:r>
      <w:r w:rsidR="00524E63" w:rsidRPr="00524E63">
        <w:rPr>
          <w:sz w:val="28"/>
          <w:szCs w:val="28"/>
        </w:rPr>
        <w:t>Кравченко Ирина Леонидовна,</w:t>
      </w:r>
      <w:r w:rsidR="00524E63">
        <w:rPr>
          <w:sz w:val="28"/>
          <w:szCs w:val="28"/>
        </w:rPr>
        <w:t xml:space="preserve"> </w:t>
      </w:r>
      <w:r w:rsidR="00524E63" w:rsidRPr="002705BD">
        <w:rPr>
          <w:sz w:val="28"/>
          <w:szCs w:val="28"/>
        </w:rPr>
        <w:t>Подгорная Наталья Сергеевна</w:t>
      </w:r>
      <w:r w:rsidR="00524E63">
        <w:rPr>
          <w:sz w:val="28"/>
          <w:szCs w:val="28"/>
        </w:rPr>
        <w:t xml:space="preserve">, </w:t>
      </w:r>
      <w:proofErr w:type="spellStart"/>
      <w:r w:rsidR="00524E63" w:rsidRPr="002705BD">
        <w:rPr>
          <w:sz w:val="28"/>
          <w:szCs w:val="28"/>
        </w:rPr>
        <w:t>Гутарева</w:t>
      </w:r>
      <w:proofErr w:type="spellEnd"/>
      <w:r w:rsidR="00524E63" w:rsidRPr="002705BD">
        <w:rPr>
          <w:sz w:val="28"/>
          <w:szCs w:val="28"/>
        </w:rPr>
        <w:t xml:space="preserve"> Оксана Эдуардовна</w:t>
      </w:r>
      <w:r w:rsidR="00524E63">
        <w:rPr>
          <w:sz w:val="28"/>
          <w:szCs w:val="28"/>
        </w:rPr>
        <w:t>;</w:t>
      </w:r>
    </w:p>
    <w:p w:rsidR="00EB3F4E" w:rsidRPr="00145BF8" w:rsidRDefault="00524E63" w:rsidP="009D2043">
      <w:pPr>
        <w:pStyle w:val="a3"/>
        <w:ind w:firstLine="567"/>
        <w:rPr>
          <w:rFonts w:eastAsiaTheme="minorHAnsi"/>
          <w:sz w:val="28"/>
          <w:szCs w:val="28"/>
          <w:highlight w:val="yellow"/>
          <w:lang w:eastAsia="en-US"/>
        </w:rPr>
      </w:pPr>
      <w:r w:rsidRPr="00524E63"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на должн</w:t>
      </w:r>
      <w:r w:rsidRPr="00524E63">
        <w:rPr>
          <w:rFonts w:eastAsiaTheme="minorHAnsi"/>
          <w:sz w:val="28"/>
          <w:szCs w:val="28"/>
          <w:lang w:eastAsia="en-US"/>
        </w:rPr>
        <w:t xml:space="preserve">ость </w:t>
      </w:r>
      <w:r w:rsidRPr="00524E63">
        <w:rPr>
          <w:sz w:val="28"/>
          <w:szCs w:val="28"/>
        </w:rPr>
        <w:t>казначея Отдела казначейского сопровождения – Селина Александра Сергеевна</w:t>
      </w:r>
      <w:r w:rsidR="009D2043" w:rsidRPr="00524E63">
        <w:rPr>
          <w:rFonts w:eastAsiaTheme="minorHAnsi"/>
          <w:sz w:val="28"/>
          <w:szCs w:val="28"/>
          <w:lang w:eastAsia="en-US"/>
        </w:rPr>
        <w:t>.</w:t>
      </w:r>
    </w:p>
    <w:p w:rsidR="009D2043" w:rsidRPr="00145BF8" w:rsidRDefault="009D2043" w:rsidP="009D2043">
      <w:pPr>
        <w:pStyle w:val="a3"/>
        <w:ind w:firstLine="567"/>
        <w:rPr>
          <w:rFonts w:eastAsiaTheme="minorHAnsi"/>
          <w:sz w:val="28"/>
          <w:szCs w:val="28"/>
          <w:highlight w:val="yellow"/>
          <w:lang w:eastAsia="en-US"/>
        </w:rPr>
      </w:pPr>
    </w:p>
    <w:p w:rsidR="00411ADE" w:rsidRPr="00524E63" w:rsidRDefault="00B13908" w:rsidP="00274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11ADE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кадровый резерв Управления для замещения вакантных должностей гражданской службы</w:t>
      </w: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</w:t>
      </w:r>
      <w:r w:rsidR="000E182A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2612" w:rsidRDefault="00411ADE" w:rsidP="00274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старшая группа должностей категори</w:t>
      </w:r>
      <w:r w:rsidR="001663CB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специалисты: </w:t>
      </w:r>
      <w:r w:rsidR="00524E63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Мерзлякова Екатерина Евгеньевна</w:t>
      </w:r>
      <w:r w:rsidR="00BE4921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4E63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Безбородова Лариса Геннад</w:t>
      </w:r>
      <w:r w:rsidR="007770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24E63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евна, Савельева Галина Ивановна, Жесткова Евгения Михайловна,  Фролова Татьяна Александровна, Шлаева Елена Сергеевна, Абыденкова Юлия Петровна</w:t>
      </w:r>
      <w:r w:rsidR="008F6668"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E63" w:rsidRPr="00524E63" w:rsidRDefault="00524E63" w:rsidP="00274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старшая группа должностей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обеспечивающие </w:t>
      </w:r>
      <w:r w:rsidRPr="00524E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специалисты: Горобченко Екатерина Геннадьевна.</w:t>
      </w:r>
    </w:p>
    <w:p w:rsidR="00A955CF" w:rsidRPr="00D646AA" w:rsidRDefault="00A955CF" w:rsidP="00274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098" w:rsidRPr="00975D1B" w:rsidRDefault="00777098" w:rsidP="00975D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п.11 Порядка и сроков работы конкурсной комиссии, утвержденного приказом  Федерального казначейства от 28.01.2019 № 7н, заседание конкурсной</w:t>
      </w:r>
      <w:r w:rsidRPr="00D646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комиссии проводится при наличии не менее двух кандидатов. В связи с этим признать конкурс не состоявшимся по </w:t>
      </w: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должностям:</w:t>
      </w:r>
    </w:p>
    <w:p w:rsidR="00975D1B" w:rsidRPr="00975D1B" w:rsidRDefault="00975D1B" w:rsidP="00975D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казначей Операционного отдела – 2 единицы;</w:t>
      </w:r>
    </w:p>
    <w:p w:rsidR="00975D1B" w:rsidRPr="00975D1B" w:rsidRDefault="00975D1B" w:rsidP="00975D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старший специалист 1 разряда Отдела ведения федеральных реестров – 1 единица;</w:t>
      </w:r>
    </w:p>
    <w:p w:rsidR="00975D1B" w:rsidRPr="00975D1B" w:rsidRDefault="00975D1B" w:rsidP="00975D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казначей Отдела казначейского сопровождения – 3 единицы;</w:t>
      </w:r>
    </w:p>
    <w:p w:rsidR="00975D1B" w:rsidRPr="00975D1B" w:rsidRDefault="00975D1B" w:rsidP="00975D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казначей Отдела централизованной бухгалтерии – </w:t>
      </w:r>
      <w:r w:rsidR="00B60C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единицы.</w:t>
      </w:r>
    </w:p>
    <w:p w:rsidR="008A458D" w:rsidRPr="00607B63" w:rsidRDefault="00BE4921" w:rsidP="004612E4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607B63">
        <w:rPr>
          <w:sz w:val="28"/>
          <w:szCs w:val="28"/>
        </w:rPr>
        <w:t xml:space="preserve">По </w:t>
      </w:r>
      <w:r w:rsidR="009D2043" w:rsidRPr="00607B63">
        <w:rPr>
          <w:sz w:val="28"/>
          <w:szCs w:val="28"/>
        </w:rPr>
        <w:t>вакантн</w:t>
      </w:r>
      <w:r w:rsidRPr="00607B63">
        <w:rPr>
          <w:sz w:val="28"/>
          <w:szCs w:val="28"/>
        </w:rPr>
        <w:t>ым</w:t>
      </w:r>
      <w:r w:rsidR="009D2043" w:rsidRPr="00607B63">
        <w:rPr>
          <w:sz w:val="28"/>
          <w:szCs w:val="28"/>
        </w:rPr>
        <w:t xml:space="preserve"> </w:t>
      </w:r>
      <w:r w:rsidR="004612E4" w:rsidRPr="00607B63">
        <w:rPr>
          <w:sz w:val="28"/>
          <w:szCs w:val="28"/>
        </w:rPr>
        <w:t>должност</w:t>
      </w:r>
      <w:r w:rsidRPr="00607B63">
        <w:rPr>
          <w:sz w:val="28"/>
          <w:szCs w:val="28"/>
        </w:rPr>
        <w:t>ям</w:t>
      </w:r>
      <w:r w:rsidR="004612E4" w:rsidRPr="00607B63">
        <w:rPr>
          <w:sz w:val="28"/>
          <w:szCs w:val="28"/>
        </w:rPr>
        <w:t xml:space="preserve"> </w:t>
      </w:r>
      <w:r w:rsidRPr="00607B63">
        <w:rPr>
          <w:sz w:val="28"/>
          <w:szCs w:val="28"/>
        </w:rPr>
        <w:t>главного казначея</w:t>
      </w:r>
      <w:r w:rsidR="00B60CDE">
        <w:rPr>
          <w:sz w:val="28"/>
          <w:szCs w:val="28"/>
        </w:rPr>
        <w:t xml:space="preserve"> (</w:t>
      </w:r>
      <w:r w:rsidR="00B60CDE" w:rsidRPr="00975D1B">
        <w:rPr>
          <w:sz w:val="28"/>
          <w:szCs w:val="28"/>
        </w:rPr>
        <w:t>1 единица</w:t>
      </w:r>
      <w:r w:rsidR="00B60CDE">
        <w:rPr>
          <w:sz w:val="28"/>
          <w:szCs w:val="28"/>
        </w:rPr>
        <w:t>)</w:t>
      </w:r>
      <w:r w:rsidRPr="00607B63">
        <w:rPr>
          <w:sz w:val="28"/>
          <w:szCs w:val="28"/>
        </w:rPr>
        <w:t>, казначея</w:t>
      </w:r>
      <w:r w:rsidR="004612E4" w:rsidRPr="00607B63">
        <w:rPr>
          <w:sz w:val="28"/>
          <w:szCs w:val="28"/>
        </w:rPr>
        <w:t xml:space="preserve"> </w:t>
      </w:r>
      <w:r w:rsidR="00B60CDE">
        <w:rPr>
          <w:sz w:val="28"/>
          <w:szCs w:val="28"/>
        </w:rPr>
        <w:t>(</w:t>
      </w:r>
      <w:r w:rsidR="00B60CDE" w:rsidRPr="00975D1B">
        <w:rPr>
          <w:sz w:val="28"/>
          <w:szCs w:val="28"/>
        </w:rPr>
        <w:t>1 единица</w:t>
      </w:r>
      <w:r w:rsidR="00B60CDE">
        <w:rPr>
          <w:sz w:val="28"/>
          <w:szCs w:val="28"/>
        </w:rPr>
        <w:t>)</w:t>
      </w:r>
      <w:r w:rsidR="00B60CDE" w:rsidRPr="00607B63">
        <w:rPr>
          <w:sz w:val="28"/>
          <w:szCs w:val="28"/>
        </w:rPr>
        <w:t xml:space="preserve"> </w:t>
      </w:r>
      <w:r w:rsidR="004612E4" w:rsidRPr="00607B63">
        <w:rPr>
          <w:sz w:val="28"/>
          <w:szCs w:val="28"/>
        </w:rPr>
        <w:t xml:space="preserve">Отдела централизованной бухгалтерии </w:t>
      </w:r>
      <w:r w:rsidR="00B60CDE">
        <w:rPr>
          <w:sz w:val="28"/>
          <w:szCs w:val="28"/>
        </w:rPr>
        <w:t xml:space="preserve">победитель не </w:t>
      </w:r>
      <w:r w:rsidR="00420C5F">
        <w:rPr>
          <w:sz w:val="28"/>
          <w:szCs w:val="28"/>
        </w:rPr>
        <w:t>определ</w:t>
      </w:r>
      <w:r w:rsidR="00B60CDE">
        <w:rPr>
          <w:sz w:val="28"/>
          <w:szCs w:val="28"/>
        </w:rPr>
        <w:t xml:space="preserve">ен. </w:t>
      </w:r>
      <w:bookmarkStart w:id="0" w:name="_GoBack"/>
      <w:bookmarkEnd w:id="0"/>
    </w:p>
    <w:p w:rsidR="004612E4" w:rsidRPr="00145BF8" w:rsidRDefault="004612E4" w:rsidP="004612E4">
      <w:pPr>
        <w:pStyle w:val="3"/>
        <w:spacing w:after="0"/>
        <w:ind w:left="0" w:firstLine="567"/>
        <w:jc w:val="both"/>
        <w:rPr>
          <w:sz w:val="28"/>
          <w:szCs w:val="28"/>
          <w:highlight w:val="yellow"/>
        </w:rPr>
      </w:pPr>
    </w:p>
    <w:p w:rsidR="008F5143" w:rsidRPr="00320893" w:rsidRDefault="00AE1F15" w:rsidP="002746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B63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конкурса приглашаются в Управление </w:t>
      </w:r>
      <w:r w:rsidR="00185DE9" w:rsidRPr="00607B63">
        <w:rPr>
          <w:rFonts w:ascii="Times New Roman" w:hAnsi="Times New Roman" w:cs="Times New Roman"/>
          <w:sz w:val="28"/>
          <w:szCs w:val="28"/>
        </w:rPr>
        <w:t>для оформления документов</w:t>
      </w:r>
      <w:r w:rsidR="00A87A89" w:rsidRPr="00607B63">
        <w:rPr>
          <w:rFonts w:ascii="Times New Roman" w:hAnsi="Times New Roman" w:cs="Times New Roman"/>
          <w:sz w:val="28"/>
          <w:szCs w:val="28"/>
        </w:rPr>
        <w:t xml:space="preserve"> </w:t>
      </w:r>
      <w:r w:rsidR="00975D1B">
        <w:rPr>
          <w:rFonts w:ascii="Times New Roman" w:hAnsi="Times New Roman" w:cs="Times New Roman"/>
          <w:sz w:val="28"/>
          <w:szCs w:val="28"/>
        </w:rPr>
        <w:t>27 ноябр</w:t>
      </w:r>
      <w:r w:rsidR="00607B63" w:rsidRPr="00607B63">
        <w:rPr>
          <w:rFonts w:ascii="Times New Roman" w:hAnsi="Times New Roman" w:cs="Times New Roman"/>
          <w:sz w:val="28"/>
          <w:szCs w:val="28"/>
        </w:rPr>
        <w:t>я</w:t>
      </w:r>
      <w:r w:rsidR="00320893" w:rsidRPr="00607B63">
        <w:rPr>
          <w:rFonts w:ascii="Times New Roman" w:hAnsi="Times New Roman" w:cs="Times New Roman"/>
          <w:sz w:val="28"/>
          <w:szCs w:val="28"/>
        </w:rPr>
        <w:t xml:space="preserve"> 20</w:t>
      </w:r>
      <w:r w:rsidR="004612E4" w:rsidRPr="00607B63">
        <w:rPr>
          <w:rFonts w:ascii="Times New Roman" w:hAnsi="Times New Roman" w:cs="Times New Roman"/>
          <w:sz w:val="28"/>
          <w:szCs w:val="28"/>
        </w:rPr>
        <w:t>20</w:t>
      </w:r>
      <w:r w:rsidR="00320893" w:rsidRPr="00607B6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4612E4" w:rsidRPr="00607B63">
        <w:rPr>
          <w:rFonts w:ascii="Times New Roman" w:hAnsi="Times New Roman" w:cs="Times New Roman"/>
          <w:sz w:val="28"/>
          <w:szCs w:val="28"/>
        </w:rPr>
        <w:t>10.</w:t>
      </w:r>
      <w:r w:rsidR="00320893" w:rsidRPr="00607B63">
        <w:rPr>
          <w:rFonts w:ascii="Times New Roman" w:hAnsi="Times New Roman" w:cs="Times New Roman"/>
          <w:sz w:val="28"/>
          <w:szCs w:val="28"/>
        </w:rPr>
        <w:t>00 в</w:t>
      </w:r>
      <w:r w:rsidR="00A87A89" w:rsidRPr="00607B63">
        <w:rPr>
          <w:rFonts w:ascii="Times New Roman" w:hAnsi="Times New Roman" w:cs="Times New Roman"/>
          <w:sz w:val="28"/>
          <w:szCs w:val="28"/>
        </w:rPr>
        <w:t xml:space="preserve"> </w:t>
      </w:r>
      <w:r w:rsidRPr="00607B63">
        <w:rPr>
          <w:rFonts w:ascii="Times New Roman" w:hAnsi="Times New Roman" w:cs="Times New Roman"/>
          <w:sz w:val="28"/>
          <w:szCs w:val="28"/>
        </w:rPr>
        <w:t>220</w:t>
      </w:r>
      <w:r w:rsidR="00185DE9" w:rsidRPr="00607B63">
        <w:rPr>
          <w:rFonts w:ascii="Times New Roman" w:hAnsi="Times New Roman" w:cs="Times New Roman"/>
          <w:sz w:val="28"/>
          <w:szCs w:val="28"/>
        </w:rPr>
        <w:t xml:space="preserve"> каб.</w:t>
      </w:r>
    </w:p>
    <w:p w:rsidR="00185DE9" w:rsidRPr="00320893" w:rsidRDefault="00185DE9" w:rsidP="002746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6680" w:rsidRPr="00320893" w:rsidRDefault="00C35E36" w:rsidP="002746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893">
        <w:rPr>
          <w:rFonts w:ascii="Times New Roman" w:hAnsi="Times New Roman" w:cs="Times New Roman"/>
          <w:sz w:val="28"/>
          <w:szCs w:val="28"/>
        </w:rPr>
        <w:t xml:space="preserve">Контактные телефоны: </w:t>
      </w:r>
      <w:r w:rsidR="00320893" w:rsidRPr="00320893">
        <w:rPr>
          <w:rFonts w:ascii="Times New Roman" w:hAnsi="Times New Roman" w:cs="Times New Roman"/>
          <w:sz w:val="28"/>
          <w:szCs w:val="28"/>
        </w:rPr>
        <w:t xml:space="preserve">334-54-70, </w:t>
      </w:r>
      <w:r w:rsidR="00BE4921">
        <w:rPr>
          <w:rFonts w:ascii="Times New Roman" w:hAnsi="Times New Roman" w:cs="Times New Roman"/>
          <w:sz w:val="28"/>
          <w:szCs w:val="28"/>
        </w:rPr>
        <w:t xml:space="preserve">265-79-44, </w:t>
      </w:r>
      <w:r w:rsidR="00320893" w:rsidRPr="00320893">
        <w:rPr>
          <w:rFonts w:ascii="Times New Roman" w:hAnsi="Times New Roman" w:cs="Times New Roman"/>
          <w:sz w:val="28"/>
          <w:szCs w:val="28"/>
        </w:rPr>
        <w:t>265-79-66</w:t>
      </w:r>
      <w:r w:rsidRPr="00320893">
        <w:rPr>
          <w:rFonts w:ascii="Times New Roman" w:hAnsi="Times New Roman" w:cs="Times New Roman"/>
          <w:sz w:val="28"/>
          <w:szCs w:val="28"/>
        </w:rPr>
        <w:t>.</w:t>
      </w:r>
    </w:p>
    <w:p w:rsidR="008F5143" w:rsidRPr="00320893" w:rsidRDefault="008F5143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717" w:rsidRPr="00320893" w:rsidRDefault="00540717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43" w:rsidRDefault="009D2043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E36" w:rsidRDefault="00320893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893">
        <w:rPr>
          <w:rFonts w:ascii="Times New Roman" w:hAnsi="Times New Roman" w:cs="Times New Roman"/>
          <w:sz w:val="28"/>
          <w:szCs w:val="28"/>
        </w:rPr>
        <w:t>П</w:t>
      </w:r>
      <w:r w:rsidR="00C35E36" w:rsidRPr="00320893">
        <w:rPr>
          <w:rFonts w:ascii="Times New Roman" w:hAnsi="Times New Roman" w:cs="Times New Roman"/>
          <w:sz w:val="28"/>
          <w:szCs w:val="28"/>
        </w:rPr>
        <w:t>редседател</w:t>
      </w:r>
      <w:r w:rsidRPr="00320893">
        <w:rPr>
          <w:rFonts w:ascii="Times New Roman" w:hAnsi="Times New Roman" w:cs="Times New Roman"/>
          <w:sz w:val="28"/>
          <w:szCs w:val="28"/>
        </w:rPr>
        <w:t>ь</w:t>
      </w:r>
      <w:r w:rsidR="00C35E36" w:rsidRPr="00320893">
        <w:rPr>
          <w:rFonts w:ascii="Times New Roman" w:hAnsi="Times New Roman" w:cs="Times New Roman"/>
          <w:sz w:val="28"/>
          <w:szCs w:val="28"/>
        </w:rPr>
        <w:t xml:space="preserve"> конкурсной комиссии                             </w:t>
      </w:r>
      <w:r w:rsidRPr="0032089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B708A">
        <w:rPr>
          <w:rFonts w:ascii="Times New Roman" w:hAnsi="Times New Roman" w:cs="Times New Roman"/>
          <w:sz w:val="28"/>
          <w:szCs w:val="28"/>
        </w:rPr>
        <w:t xml:space="preserve">  </w:t>
      </w:r>
      <w:r w:rsidRPr="00320893">
        <w:rPr>
          <w:rFonts w:ascii="Times New Roman" w:hAnsi="Times New Roman" w:cs="Times New Roman"/>
          <w:sz w:val="28"/>
          <w:szCs w:val="28"/>
        </w:rPr>
        <w:t>В.А</w:t>
      </w:r>
      <w:r w:rsidR="001E41D2" w:rsidRPr="00320893">
        <w:rPr>
          <w:rFonts w:ascii="Times New Roman" w:hAnsi="Times New Roman" w:cs="Times New Roman"/>
          <w:sz w:val="28"/>
          <w:szCs w:val="28"/>
        </w:rPr>
        <w:t xml:space="preserve">. </w:t>
      </w:r>
      <w:r w:rsidRPr="00320893">
        <w:rPr>
          <w:rFonts w:ascii="Times New Roman" w:hAnsi="Times New Roman" w:cs="Times New Roman"/>
          <w:sz w:val="28"/>
          <w:szCs w:val="28"/>
        </w:rPr>
        <w:t>Квасников</w:t>
      </w:r>
    </w:p>
    <w:p w:rsidR="00A27246" w:rsidRDefault="00A27246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D1B" w:rsidRDefault="00975D1B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246" w:rsidRPr="00C35E36" w:rsidRDefault="00A27246" w:rsidP="005D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7246" w:rsidRPr="00C35E36" w:rsidSect="00D646AA">
      <w:pgSz w:w="11906" w:h="16838"/>
      <w:pgMar w:top="1135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8B"/>
    <w:rsid w:val="0005361D"/>
    <w:rsid w:val="0007392C"/>
    <w:rsid w:val="000B263B"/>
    <w:rsid w:val="000E182A"/>
    <w:rsid w:val="000F009A"/>
    <w:rsid w:val="00104AB0"/>
    <w:rsid w:val="001306B8"/>
    <w:rsid w:val="001317E6"/>
    <w:rsid w:val="00145BF8"/>
    <w:rsid w:val="001663CB"/>
    <w:rsid w:val="00184B02"/>
    <w:rsid w:val="00185DE9"/>
    <w:rsid w:val="001A7936"/>
    <w:rsid w:val="001D3F83"/>
    <w:rsid w:val="001E41D2"/>
    <w:rsid w:val="001F57A7"/>
    <w:rsid w:val="0022143B"/>
    <w:rsid w:val="00265836"/>
    <w:rsid w:val="00274602"/>
    <w:rsid w:val="00292CE4"/>
    <w:rsid w:val="003166B1"/>
    <w:rsid w:val="00320893"/>
    <w:rsid w:val="00392372"/>
    <w:rsid w:val="004047CF"/>
    <w:rsid w:val="00411ADE"/>
    <w:rsid w:val="00420C5F"/>
    <w:rsid w:val="00423BD4"/>
    <w:rsid w:val="004612E4"/>
    <w:rsid w:val="004C5CBC"/>
    <w:rsid w:val="004F5AC3"/>
    <w:rsid w:val="00511373"/>
    <w:rsid w:val="00524E63"/>
    <w:rsid w:val="00540717"/>
    <w:rsid w:val="005D6D99"/>
    <w:rsid w:val="005E755F"/>
    <w:rsid w:val="00607B63"/>
    <w:rsid w:val="00665228"/>
    <w:rsid w:val="00675DC0"/>
    <w:rsid w:val="00676B8B"/>
    <w:rsid w:val="006B708A"/>
    <w:rsid w:val="006C415D"/>
    <w:rsid w:val="00720518"/>
    <w:rsid w:val="007478C5"/>
    <w:rsid w:val="00777098"/>
    <w:rsid w:val="0079019E"/>
    <w:rsid w:val="007D5723"/>
    <w:rsid w:val="00844B64"/>
    <w:rsid w:val="0086519F"/>
    <w:rsid w:val="00866CD0"/>
    <w:rsid w:val="00892612"/>
    <w:rsid w:val="008A458D"/>
    <w:rsid w:val="008F5143"/>
    <w:rsid w:val="008F6668"/>
    <w:rsid w:val="0095498E"/>
    <w:rsid w:val="00975D1B"/>
    <w:rsid w:val="00996B41"/>
    <w:rsid w:val="009D2043"/>
    <w:rsid w:val="009F1058"/>
    <w:rsid w:val="00A040EB"/>
    <w:rsid w:val="00A15044"/>
    <w:rsid w:val="00A27246"/>
    <w:rsid w:val="00A7049F"/>
    <w:rsid w:val="00A8512C"/>
    <w:rsid w:val="00A87A89"/>
    <w:rsid w:val="00A955CF"/>
    <w:rsid w:val="00AA6680"/>
    <w:rsid w:val="00AE1F15"/>
    <w:rsid w:val="00B03FB6"/>
    <w:rsid w:val="00B13908"/>
    <w:rsid w:val="00B60CDE"/>
    <w:rsid w:val="00BA46A6"/>
    <w:rsid w:val="00BA6A44"/>
    <w:rsid w:val="00BE2EA0"/>
    <w:rsid w:val="00BE4921"/>
    <w:rsid w:val="00BE4B89"/>
    <w:rsid w:val="00C01702"/>
    <w:rsid w:val="00C05A64"/>
    <w:rsid w:val="00C21E3C"/>
    <w:rsid w:val="00C35E36"/>
    <w:rsid w:val="00C40578"/>
    <w:rsid w:val="00C94479"/>
    <w:rsid w:val="00D646AA"/>
    <w:rsid w:val="00DB3F51"/>
    <w:rsid w:val="00E311F1"/>
    <w:rsid w:val="00E959AE"/>
    <w:rsid w:val="00EA498E"/>
    <w:rsid w:val="00EB3F4E"/>
    <w:rsid w:val="00EC6CB8"/>
    <w:rsid w:val="00F144D8"/>
    <w:rsid w:val="00F62C26"/>
    <w:rsid w:val="00F835E7"/>
    <w:rsid w:val="00FB49B2"/>
    <w:rsid w:val="00FC4ADF"/>
    <w:rsid w:val="00FD3B9B"/>
    <w:rsid w:val="00FE7156"/>
    <w:rsid w:val="00FF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9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4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D57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57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747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9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4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D57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57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747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9B19-DBE8-42F3-A41F-E6765D4B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Самарской области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Шамгунова Дина Галеевна</dc:creator>
  <cp:lastModifiedBy>Кружкова Ольга Валерьевна</cp:lastModifiedBy>
  <cp:revision>4</cp:revision>
  <cp:lastPrinted>2019-12-24T12:39:00Z</cp:lastPrinted>
  <dcterms:created xsi:type="dcterms:W3CDTF">2020-11-16T08:44:00Z</dcterms:created>
  <dcterms:modified xsi:type="dcterms:W3CDTF">2020-11-16T08:48:00Z</dcterms:modified>
</cp:coreProperties>
</file>